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35C" w14:textId="0C5AF59E" w:rsidR="00784B98" w:rsidRPr="0021446A" w:rsidRDefault="007645FF" w:rsidP="00784B98">
      <w:pPr>
        <w:jc w:val="center"/>
        <w:rPr>
          <w:rFonts w:ascii="Calibri" w:hAnsi="Calibri" w:cs="Calibri"/>
          <w:b/>
          <w:sz w:val="28"/>
          <w:szCs w:val="28"/>
        </w:rPr>
      </w:pPr>
      <w:r>
        <w:rPr>
          <w:rFonts w:ascii="Calibri" w:hAnsi="Calibri" w:cs="Calibri"/>
          <w:b/>
          <w:sz w:val="28"/>
          <w:szCs w:val="28"/>
        </w:rPr>
        <w:t>01</w:t>
      </w:r>
      <w:r w:rsidR="00784B98">
        <w:rPr>
          <w:rFonts w:ascii="Calibri" w:hAnsi="Calibri" w:cs="Calibri"/>
          <w:b/>
          <w:sz w:val="28"/>
          <w:szCs w:val="28"/>
        </w:rPr>
        <w:t xml:space="preserve"> – </w:t>
      </w:r>
      <w:r>
        <w:rPr>
          <w:rFonts w:ascii="Calibri" w:hAnsi="Calibri" w:cs="Calibri"/>
          <w:b/>
          <w:sz w:val="28"/>
          <w:szCs w:val="28"/>
        </w:rPr>
        <w:t>02</w:t>
      </w:r>
      <w:r w:rsidR="00784B98">
        <w:rPr>
          <w:rFonts w:ascii="Calibri" w:hAnsi="Calibri" w:cs="Calibri"/>
          <w:b/>
          <w:sz w:val="28"/>
          <w:szCs w:val="28"/>
        </w:rPr>
        <w:t xml:space="preserve"> </w:t>
      </w:r>
      <w:r>
        <w:rPr>
          <w:rFonts w:ascii="Calibri" w:hAnsi="Calibri" w:cs="Calibri"/>
          <w:b/>
          <w:sz w:val="28"/>
          <w:szCs w:val="28"/>
        </w:rPr>
        <w:t>juin</w:t>
      </w:r>
      <w:r w:rsidR="00784B98" w:rsidRPr="0021446A">
        <w:rPr>
          <w:rFonts w:ascii="Calibri" w:hAnsi="Calibri" w:cs="Calibri"/>
          <w:b/>
          <w:sz w:val="28"/>
          <w:szCs w:val="28"/>
        </w:rPr>
        <w:t xml:space="preserve"> 202</w:t>
      </w:r>
      <w:r w:rsidR="00784B98">
        <w:rPr>
          <w:rFonts w:ascii="Calibri" w:hAnsi="Calibri" w:cs="Calibri"/>
          <w:b/>
          <w:sz w:val="28"/>
          <w:szCs w:val="28"/>
        </w:rPr>
        <w:t>4</w:t>
      </w:r>
      <w:r w:rsidR="00784B98" w:rsidRPr="0021446A">
        <w:rPr>
          <w:rFonts w:ascii="Calibri" w:hAnsi="Calibri" w:cs="Calibri"/>
          <w:b/>
          <w:sz w:val="28"/>
          <w:szCs w:val="28"/>
        </w:rPr>
        <w:t xml:space="preserve"> : </w:t>
      </w:r>
      <w:r w:rsidR="00ED3E59">
        <w:rPr>
          <w:rFonts w:ascii="Calibri" w:hAnsi="Calibri" w:cs="Calibri"/>
          <w:b/>
          <w:sz w:val="28"/>
          <w:szCs w:val="28"/>
        </w:rPr>
        <w:t>S</w:t>
      </w:r>
      <w:r w:rsidR="00676917">
        <w:rPr>
          <w:rFonts w:ascii="Calibri" w:hAnsi="Calibri" w:cs="Calibri"/>
          <w:b/>
          <w:sz w:val="28"/>
          <w:szCs w:val="28"/>
        </w:rPr>
        <w:t>aint</w:t>
      </w:r>
      <w:r>
        <w:rPr>
          <w:rFonts w:ascii="Calibri" w:hAnsi="Calibri" w:cs="Calibri"/>
          <w:b/>
          <w:sz w:val="28"/>
          <w:szCs w:val="28"/>
        </w:rPr>
        <w:t xml:space="preserve"> Sacrement</w:t>
      </w:r>
      <w:r w:rsidR="00784B98" w:rsidRPr="0021446A">
        <w:rPr>
          <w:rFonts w:ascii="Calibri" w:hAnsi="Calibri" w:cs="Calibri"/>
          <w:b/>
          <w:sz w:val="28"/>
          <w:szCs w:val="28"/>
        </w:rPr>
        <w:t xml:space="preserve"> – Année </w:t>
      </w:r>
      <w:r w:rsidR="00784B98">
        <w:rPr>
          <w:rFonts w:ascii="Calibri" w:hAnsi="Calibri" w:cs="Calibri"/>
          <w:b/>
          <w:sz w:val="28"/>
          <w:szCs w:val="28"/>
        </w:rPr>
        <w:t>B</w:t>
      </w:r>
    </w:p>
    <w:p w14:paraId="05B8D68E" w14:textId="77777777" w:rsidR="00784B98" w:rsidRDefault="00784B98" w:rsidP="00784B98">
      <w:pPr>
        <w:jc w:val="center"/>
        <w:rPr>
          <w:rFonts w:ascii="Calibri" w:hAnsi="Calibri" w:cs="Calibri"/>
          <w:b/>
          <w:sz w:val="28"/>
          <w:szCs w:val="28"/>
        </w:rPr>
      </w:pPr>
    </w:p>
    <w:p w14:paraId="1F0BA8CE" w14:textId="3705E161" w:rsidR="00784B98" w:rsidRDefault="00784B98" w:rsidP="00784B98">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7645FF">
        <w:rPr>
          <w:rFonts w:ascii="Calibri" w:hAnsi="Calibri" w:cs="Calibri"/>
          <w:b/>
          <w:sz w:val="28"/>
          <w:szCs w:val="28"/>
        </w:rPr>
        <w:t>03</w:t>
      </w:r>
      <w:r w:rsidR="00DE0A6C">
        <w:rPr>
          <w:rFonts w:ascii="Calibri" w:hAnsi="Calibri" w:cs="Calibri"/>
          <w:b/>
          <w:sz w:val="28"/>
          <w:szCs w:val="28"/>
        </w:rPr>
        <w:t xml:space="preserve"> </w:t>
      </w:r>
      <w:r>
        <w:rPr>
          <w:rFonts w:ascii="Calibri" w:hAnsi="Calibri" w:cs="Calibri"/>
          <w:b/>
          <w:sz w:val="28"/>
          <w:szCs w:val="28"/>
        </w:rPr>
        <w:t xml:space="preserve">au </w:t>
      </w:r>
      <w:r w:rsidR="00676917">
        <w:rPr>
          <w:rFonts w:ascii="Calibri" w:hAnsi="Calibri" w:cs="Calibri"/>
          <w:b/>
          <w:sz w:val="28"/>
          <w:szCs w:val="28"/>
        </w:rPr>
        <w:t>0</w:t>
      </w:r>
      <w:r w:rsidR="007645FF">
        <w:rPr>
          <w:rFonts w:ascii="Calibri" w:hAnsi="Calibri" w:cs="Calibri"/>
          <w:b/>
          <w:sz w:val="28"/>
          <w:szCs w:val="28"/>
        </w:rPr>
        <w:t>9</w:t>
      </w:r>
      <w:r>
        <w:rPr>
          <w:rFonts w:ascii="Calibri" w:hAnsi="Calibri" w:cs="Calibri"/>
          <w:b/>
          <w:sz w:val="28"/>
          <w:szCs w:val="28"/>
        </w:rPr>
        <w:t xml:space="preserve"> </w:t>
      </w:r>
      <w:r w:rsidR="00676917">
        <w:rPr>
          <w:rFonts w:ascii="Calibri" w:hAnsi="Calibri" w:cs="Calibri"/>
          <w:b/>
          <w:sz w:val="28"/>
          <w:szCs w:val="28"/>
        </w:rPr>
        <w:t>juin</w:t>
      </w:r>
      <w:r>
        <w:rPr>
          <w:rFonts w:ascii="Calibri" w:hAnsi="Calibri" w:cs="Calibri"/>
          <w:b/>
          <w:sz w:val="28"/>
          <w:szCs w:val="28"/>
        </w:rPr>
        <w:t xml:space="preserve"> 2024</w:t>
      </w:r>
    </w:p>
    <w:p w14:paraId="0E504C55" w14:textId="77777777" w:rsidR="00CA68D5" w:rsidRDefault="00CA68D5" w:rsidP="00784B98">
      <w:pPr>
        <w:suppressAutoHyphens w:val="0"/>
        <w:spacing w:line="240" w:lineRule="atLeast"/>
        <w:jc w:val="both"/>
        <w:rPr>
          <w:rFonts w:ascii="Calibri" w:hAnsi="Calibri" w:cs="Calibri"/>
          <w:bCs/>
        </w:rPr>
      </w:pPr>
    </w:p>
    <w:p w14:paraId="654B1927" w14:textId="77777777" w:rsidR="00B631DD" w:rsidRPr="005261F6" w:rsidRDefault="00B631DD" w:rsidP="00784B98">
      <w:pPr>
        <w:suppressAutoHyphens w:val="0"/>
        <w:spacing w:line="240" w:lineRule="atLeast"/>
        <w:jc w:val="both"/>
        <w:rPr>
          <w:rFonts w:ascii="Calibri" w:hAnsi="Calibri" w:cs="Calibri"/>
          <w:bCs/>
        </w:rPr>
      </w:pPr>
    </w:p>
    <w:p w14:paraId="069CE8B0" w14:textId="77777777" w:rsidR="00CA331E" w:rsidRDefault="00CA331E" w:rsidP="00CA331E">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mariages</w:t>
      </w:r>
    </w:p>
    <w:p w14:paraId="4C974B87" w14:textId="77777777" w:rsidR="00CA331E" w:rsidRDefault="00CA331E" w:rsidP="00CA331E">
      <w:pPr>
        <w:suppressAutoHyphens w:val="0"/>
        <w:spacing w:line="240" w:lineRule="atLeast"/>
        <w:rPr>
          <w:rFonts w:ascii="Calibri" w:hAnsi="Calibri" w:cs="Calibri"/>
          <w:bCs/>
          <w:szCs w:val="28"/>
          <w:lang w:val="fr-BE"/>
        </w:rPr>
      </w:pPr>
    </w:p>
    <w:p w14:paraId="63395E98" w14:textId="77777777" w:rsidR="00CA331E" w:rsidRDefault="00CA331E" w:rsidP="00CA331E">
      <w:pPr>
        <w:suppressAutoHyphens w:val="0"/>
        <w:spacing w:line="240" w:lineRule="atLeast"/>
        <w:rPr>
          <w:rFonts w:ascii="Calibri" w:hAnsi="Calibri" w:cs="Calibri"/>
          <w:bCs/>
          <w:szCs w:val="28"/>
          <w:lang w:val="fr-BE"/>
        </w:rPr>
      </w:pPr>
      <w:r>
        <w:rPr>
          <w:rFonts w:ascii="Calibri" w:hAnsi="Calibri" w:cs="Calibri"/>
          <w:bCs/>
          <w:szCs w:val="28"/>
          <w:lang w:val="fr-BE"/>
        </w:rPr>
        <w:t>Vont s’unir par le Sacrement du mariage :</w:t>
      </w:r>
    </w:p>
    <w:p w14:paraId="2AEEE448" w14:textId="65F01B7E" w:rsidR="00CA331E" w:rsidRDefault="00CA331E" w:rsidP="00CA331E">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 xml:space="preserve">samedi </w:t>
      </w:r>
      <w:r w:rsidR="00404789">
        <w:rPr>
          <w:rFonts w:ascii="Calibri" w:hAnsi="Calibri" w:cs="Calibri"/>
          <w:bCs/>
          <w:szCs w:val="28"/>
          <w:u w:val="single"/>
          <w:lang w:val="fr-BE"/>
        </w:rPr>
        <w:t>0</w:t>
      </w:r>
      <w:r w:rsidR="000E4C26">
        <w:rPr>
          <w:rFonts w:ascii="Calibri" w:hAnsi="Calibri" w:cs="Calibri"/>
          <w:bCs/>
          <w:szCs w:val="28"/>
          <w:u w:val="single"/>
          <w:lang w:val="fr-BE"/>
        </w:rPr>
        <w:t>8</w:t>
      </w:r>
      <w:r w:rsidRPr="005A6E42">
        <w:rPr>
          <w:rFonts w:ascii="Calibri" w:hAnsi="Calibri" w:cs="Calibri"/>
          <w:bCs/>
          <w:szCs w:val="28"/>
          <w:u w:val="single"/>
          <w:lang w:val="fr-BE"/>
        </w:rPr>
        <w:t>/</w:t>
      </w:r>
      <w:r>
        <w:rPr>
          <w:rFonts w:ascii="Calibri" w:hAnsi="Calibri" w:cs="Calibri"/>
          <w:bCs/>
          <w:szCs w:val="28"/>
          <w:u w:val="single"/>
          <w:lang w:val="fr-BE"/>
        </w:rPr>
        <w:t>0</w:t>
      </w:r>
      <w:r w:rsidR="00404789">
        <w:rPr>
          <w:rFonts w:ascii="Calibri" w:hAnsi="Calibri" w:cs="Calibri"/>
          <w:bCs/>
          <w:szCs w:val="28"/>
          <w:u w:val="single"/>
          <w:lang w:val="fr-BE"/>
        </w:rPr>
        <w:t>6</w:t>
      </w:r>
      <w:r>
        <w:rPr>
          <w:rFonts w:ascii="Calibri" w:hAnsi="Calibri" w:cs="Calibri"/>
          <w:bCs/>
          <w:szCs w:val="28"/>
          <w:u w:val="single"/>
          <w:lang w:val="fr-BE"/>
        </w:rPr>
        <w:t xml:space="preserve"> à 1</w:t>
      </w:r>
      <w:r w:rsidR="000E4C26">
        <w:rPr>
          <w:rFonts w:ascii="Calibri" w:hAnsi="Calibri" w:cs="Calibri"/>
          <w:bCs/>
          <w:szCs w:val="28"/>
          <w:u w:val="single"/>
          <w:lang w:val="fr-BE"/>
        </w:rPr>
        <w:t>3</w:t>
      </w:r>
      <w:r>
        <w:rPr>
          <w:rFonts w:ascii="Calibri" w:hAnsi="Calibri" w:cs="Calibri"/>
          <w:bCs/>
          <w:szCs w:val="28"/>
          <w:u w:val="single"/>
          <w:lang w:val="fr-BE"/>
        </w:rPr>
        <w:t>h</w:t>
      </w:r>
      <w:r w:rsidR="000E4C26">
        <w:rPr>
          <w:rFonts w:ascii="Calibri" w:hAnsi="Calibri" w:cs="Calibri"/>
          <w:bCs/>
          <w:szCs w:val="28"/>
          <w:u w:val="single"/>
          <w:lang w:val="fr-BE"/>
        </w:rPr>
        <w:t>3</w:t>
      </w:r>
      <w:r>
        <w:rPr>
          <w:rFonts w:ascii="Calibri" w:hAnsi="Calibri" w:cs="Calibri"/>
          <w:bCs/>
          <w:szCs w:val="28"/>
          <w:u w:val="single"/>
          <w:lang w:val="fr-BE"/>
        </w:rPr>
        <w:t xml:space="preserve">0 à St </w:t>
      </w:r>
      <w:r w:rsidR="00404789">
        <w:rPr>
          <w:rFonts w:ascii="Calibri" w:hAnsi="Calibri" w:cs="Calibri"/>
          <w:bCs/>
          <w:szCs w:val="28"/>
          <w:u w:val="single"/>
          <w:lang w:val="fr-BE"/>
        </w:rPr>
        <w:t>Martin</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404789">
        <w:rPr>
          <w:rFonts w:ascii="Calibri" w:hAnsi="Calibri" w:cs="Calibri"/>
          <w:bCs/>
          <w:szCs w:val="28"/>
          <w:u w:val="single"/>
          <w:lang w:val="fr-BE"/>
        </w:rPr>
        <w:t>Gouy</w:t>
      </w:r>
      <w:r w:rsidRPr="00811A05">
        <w:rPr>
          <w:rFonts w:ascii="Calibri" w:hAnsi="Calibri" w:cs="Calibri"/>
          <w:bCs/>
          <w:szCs w:val="28"/>
          <w:u w:val="single"/>
          <w:lang w:val="fr-BE"/>
        </w:rPr>
        <w:t>)</w:t>
      </w:r>
      <w:r>
        <w:rPr>
          <w:rFonts w:ascii="Calibri" w:hAnsi="Calibri" w:cs="Calibri"/>
          <w:bCs/>
          <w:szCs w:val="28"/>
          <w:lang w:val="fr-BE"/>
        </w:rPr>
        <w:t xml:space="preserve"> : </w:t>
      </w:r>
      <w:r w:rsidR="000E4C26">
        <w:rPr>
          <w:rFonts w:ascii="Calibri" w:hAnsi="Calibri" w:cs="Calibri"/>
          <w:b/>
          <w:szCs w:val="28"/>
          <w:lang w:val="fr-BE"/>
        </w:rPr>
        <w:t>Olivier BERGER et Marion HANS.</w:t>
      </w:r>
    </w:p>
    <w:p w14:paraId="29B869B0" w14:textId="77777777" w:rsidR="00CA331E" w:rsidRDefault="00CA331E" w:rsidP="00CA331E">
      <w:pPr>
        <w:suppressAutoHyphens w:val="0"/>
        <w:spacing w:line="240" w:lineRule="atLeast"/>
        <w:rPr>
          <w:rFonts w:ascii="Calibri" w:hAnsi="Calibri" w:cs="Calibri"/>
          <w:b/>
          <w:szCs w:val="28"/>
          <w:lang w:val="fr-BE"/>
        </w:rPr>
      </w:pPr>
      <w:r>
        <w:rPr>
          <w:rFonts w:ascii="Calibri" w:hAnsi="Calibri" w:cs="Calibri"/>
          <w:b/>
          <w:szCs w:val="28"/>
          <w:lang w:val="fr-BE"/>
        </w:rPr>
        <w:t>Confions leur union au Seigneur.</w:t>
      </w:r>
    </w:p>
    <w:p w14:paraId="448A99F5" w14:textId="77777777" w:rsidR="00884F4D" w:rsidRPr="00CA331E" w:rsidRDefault="00884F4D" w:rsidP="00784B98">
      <w:pPr>
        <w:suppressAutoHyphens w:val="0"/>
        <w:spacing w:line="240" w:lineRule="atLeast"/>
        <w:jc w:val="both"/>
        <w:rPr>
          <w:rFonts w:ascii="Calibri" w:hAnsi="Calibri" w:cs="Calibri"/>
          <w:bCs/>
          <w:lang w:val="fr-BE"/>
        </w:rPr>
      </w:pPr>
    </w:p>
    <w:p w14:paraId="1ECCBB6F" w14:textId="77777777" w:rsidR="007F40DA" w:rsidRDefault="007F40DA" w:rsidP="007F40DA">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2F3F42C7" w14:textId="77777777" w:rsidR="007F40DA" w:rsidRDefault="007F40DA" w:rsidP="007F40DA">
      <w:pPr>
        <w:suppressAutoHyphens w:val="0"/>
        <w:spacing w:line="240" w:lineRule="atLeast"/>
        <w:jc w:val="both"/>
        <w:outlineLvl w:val="3"/>
        <w:rPr>
          <w:rFonts w:ascii="Calibri" w:hAnsi="Calibri"/>
          <w:b/>
          <w:bCs/>
          <w:sz w:val="22"/>
          <w:lang w:eastAsia="fr-FR"/>
        </w:rPr>
      </w:pPr>
    </w:p>
    <w:p w14:paraId="28F1A1A3" w14:textId="77777777" w:rsidR="007F40DA" w:rsidRDefault="007F40DA" w:rsidP="007F40DA">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317A5202" w14:textId="471F5630" w:rsidR="00C51223" w:rsidRDefault="00C51223" w:rsidP="00C512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 xml:space="preserve">St </w:t>
      </w:r>
      <w:r w:rsidR="005776ED">
        <w:rPr>
          <w:rFonts w:ascii="Calibri" w:hAnsi="Calibri"/>
          <w:b/>
          <w:color w:val="FF0000"/>
          <w:szCs w:val="28"/>
          <w:lang w:eastAsia="fr-FR"/>
        </w:rPr>
        <w:t>Martin (Gouy)</w:t>
      </w:r>
      <w:r>
        <w:rPr>
          <w:rFonts w:ascii="Calibri" w:hAnsi="Calibri"/>
          <w:b/>
          <w:color w:val="FF0000"/>
          <w:szCs w:val="28"/>
          <w:lang w:eastAsia="fr-FR"/>
        </w:rPr>
        <w:t> :</w:t>
      </w:r>
    </w:p>
    <w:p w14:paraId="3CA8E3C1" w14:textId="5A7DCAD5" w:rsidR="00C51223" w:rsidRDefault="005776ED" w:rsidP="00C51223">
      <w:pPr>
        <w:suppressAutoHyphens w:val="0"/>
        <w:spacing w:line="240" w:lineRule="atLeast"/>
        <w:jc w:val="both"/>
        <w:outlineLvl w:val="3"/>
        <w:rPr>
          <w:rFonts w:ascii="Calibri" w:hAnsi="Calibri"/>
          <w:bCs/>
          <w:szCs w:val="28"/>
          <w:lang w:eastAsia="fr-FR"/>
        </w:rPr>
      </w:pPr>
      <w:r>
        <w:rPr>
          <w:rFonts w:ascii="Calibri" w:hAnsi="Calibri"/>
          <w:b/>
          <w:szCs w:val="28"/>
          <w:lang w:eastAsia="fr-FR"/>
        </w:rPr>
        <w:t>Lucienne CAUWBERGHS</w:t>
      </w:r>
      <w:r w:rsidR="00C51223">
        <w:rPr>
          <w:rFonts w:ascii="Calibri" w:hAnsi="Calibri"/>
          <w:bCs/>
          <w:szCs w:val="28"/>
          <w:lang w:eastAsia="fr-FR"/>
        </w:rPr>
        <w:t xml:space="preserve">, âgée de </w:t>
      </w:r>
      <w:r>
        <w:rPr>
          <w:rFonts w:ascii="Calibri" w:hAnsi="Calibri"/>
          <w:bCs/>
          <w:szCs w:val="28"/>
          <w:lang w:eastAsia="fr-FR"/>
        </w:rPr>
        <w:t>94</w:t>
      </w:r>
      <w:r w:rsidR="00C51223">
        <w:rPr>
          <w:rFonts w:ascii="Calibri" w:hAnsi="Calibri"/>
          <w:bCs/>
          <w:szCs w:val="28"/>
          <w:lang w:eastAsia="fr-FR"/>
        </w:rPr>
        <w:t xml:space="preserve"> ans, veuve d</w:t>
      </w:r>
      <w:r>
        <w:rPr>
          <w:rFonts w:ascii="Calibri" w:hAnsi="Calibri"/>
          <w:bCs/>
          <w:szCs w:val="28"/>
          <w:lang w:eastAsia="fr-FR"/>
        </w:rPr>
        <w:t>’Edmond DECHAMPS</w:t>
      </w:r>
      <w:r w:rsidR="00C51223">
        <w:rPr>
          <w:rFonts w:ascii="Calibri" w:hAnsi="Calibri"/>
          <w:bCs/>
          <w:szCs w:val="28"/>
          <w:lang w:eastAsia="fr-FR"/>
        </w:rPr>
        <w:t>.</w:t>
      </w:r>
    </w:p>
    <w:p w14:paraId="7C50A1CF" w14:textId="281B152C" w:rsidR="00CF1CDE" w:rsidRDefault="00CF1CDE" w:rsidP="00C51223">
      <w:pPr>
        <w:suppressAutoHyphens w:val="0"/>
        <w:spacing w:line="240" w:lineRule="atLeast"/>
        <w:jc w:val="both"/>
        <w:outlineLvl w:val="3"/>
        <w:rPr>
          <w:rFonts w:ascii="Calibri" w:hAnsi="Calibri"/>
          <w:bCs/>
          <w:szCs w:val="28"/>
          <w:lang w:eastAsia="fr-FR"/>
        </w:rPr>
      </w:pPr>
      <w:r w:rsidRPr="00CF1CDE">
        <w:rPr>
          <w:rFonts w:ascii="Calibri" w:hAnsi="Calibri"/>
          <w:b/>
          <w:szCs w:val="28"/>
          <w:lang w:eastAsia="fr-FR"/>
        </w:rPr>
        <w:t>Louis TOURMENT</w:t>
      </w:r>
      <w:r>
        <w:rPr>
          <w:rFonts w:ascii="Calibri" w:hAnsi="Calibri"/>
          <w:bCs/>
          <w:szCs w:val="28"/>
          <w:lang w:eastAsia="fr-FR"/>
        </w:rPr>
        <w:t>, âgé de 72 ans, époux de Francine DE GANS</w:t>
      </w:r>
      <w:r w:rsidR="00267A03">
        <w:rPr>
          <w:rFonts w:ascii="Calibri" w:hAnsi="Calibri"/>
          <w:bCs/>
          <w:szCs w:val="28"/>
          <w:lang w:eastAsia="fr-FR"/>
        </w:rPr>
        <w:t>E</w:t>
      </w:r>
      <w:r>
        <w:rPr>
          <w:rFonts w:ascii="Calibri" w:hAnsi="Calibri"/>
          <w:bCs/>
          <w:szCs w:val="28"/>
          <w:lang w:eastAsia="fr-FR"/>
        </w:rPr>
        <w:t>MAN.</w:t>
      </w:r>
    </w:p>
    <w:p w14:paraId="3A886D0F" w14:textId="77777777" w:rsidR="007F40DA" w:rsidRPr="007F40DA" w:rsidRDefault="007F40DA" w:rsidP="00784B98">
      <w:pPr>
        <w:suppressAutoHyphens w:val="0"/>
        <w:spacing w:line="240" w:lineRule="atLeast"/>
        <w:rPr>
          <w:rFonts w:ascii="Calibri" w:hAnsi="Calibri" w:cs="Calibri"/>
          <w:b/>
          <w:szCs w:val="28"/>
        </w:rPr>
      </w:pPr>
    </w:p>
    <w:p w14:paraId="7439B044" w14:textId="723D1C1C" w:rsidR="00373E53" w:rsidRPr="00373E53" w:rsidRDefault="00784B98" w:rsidP="00373E53">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
          <w:sz w:val="28"/>
          <w:szCs w:val="28"/>
        </w:rPr>
      </w:pPr>
      <w:r>
        <w:rPr>
          <w:rFonts w:ascii="Calibri" w:hAnsi="Calibri" w:cs="Calibri"/>
          <w:b/>
          <w:sz w:val="28"/>
          <w:szCs w:val="28"/>
        </w:rPr>
        <w:t>Les avis</w:t>
      </w:r>
    </w:p>
    <w:p w14:paraId="3718DE7A" w14:textId="77777777" w:rsidR="00784B98" w:rsidRDefault="00784B98" w:rsidP="00373E53">
      <w:pPr>
        <w:pStyle w:val="yiv1698282311msonormal"/>
        <w:shd w:val="clear" w:color="auto" w:fill="FFFFFF"/>
        <w:spacing w:before="0" w:beforeAutospacing="0" w:after="0" w:afterAutospacing="0"/>
        <w:ind w:left="709"/>
        <w:rPr>
          <w:rFonts w:asciiTheme="minorHAnsi" w:hAnsiTheme="minorHAnsi" w:cstheme="minorHAnsi"/>
          <w:sz w:val="22"/>
          <w:szCs w:val="22"/>
          <w:lang w:eastAsia="ar-SA"/>
        </w:rPr>
      </w:pPr>
    </w:p>
    <w:p w14:paraId="63E1B1E7" w14:textId="591FE9A1" w:rsidR="00F606AF" w:rsidRDefault="00F606AF"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Vendredi 7 juin à 18h00</w:t>
      </w:r>
      <w:r>
        <w:rPr>
          <w:rFonts w:ascii="Calibri" w:hAnsi="Calibri" w:cs="Calibri"/>
          <w:lang w:eastAsia="ar-SA"/>
        </w:rPr>
        <w:t> : Messe en l’honneur du Sacré-Cœur en l’église ND du Rosaire (Motte).</w:t>
      </w:r>
    </w:p>
    <w:p w14:paraId="4EE32D0D" w14:textId="6D6F5A22" w:rsidR="00CA331E" w:rsidRDefault="00CA331E"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L’ASBL des œuvres de l’unité pastorale de Courcelles (AOUP)</w:t>
      </w:r>
      <w:r w:rsidR="004E0329">
        <w:rPr>
          <w:rFonts w:ascii="Calibri" w:hAnsi="Calibri" w:cs="Calibri"/>
          <w:lang w:eastAsia="ar-SA"/>
        </w:rPr>
        <w:t xml:space="preserve"> est à la recherche d’un ou d’une bénévole pour le Gîte St Martin (</w:t>
      </w:r>
      <w:proofErr w:type="spellStart"/>
      <w:r w:rsidR="004E0329">
        <w:rPr>
          <w:rFonts w:ascii="Calibri" w:hAnsi="Calibri" w:cs="Calibri"/>
          <w:lang w:eastAsia="ar-SA"/>
        </w:rPr>
        <w:t>Trazegnies</w:t>
      </w:r>
      <w:proofErr w:type="spellEnd"/>
      <w:r w:rsidR="004E0329">
        <w:rPr>
          <w:rFonts w:ascii="Calibri" w:hAnsi="Calibri" w:cs="Calibri"/>
          <w:lang w:eastAsia="ar-SA"/>
        </w:rPr>
        <w:t>). Ce sera une personne de contact qui veillera sur l’ouverture et la fermeture du local en cas de besoin, la vérification de la propreté et le relevé des compteurs avant et après la location, ainsi que sur le bon maintien et l’ordre de ce cadre. Plus d’explications auprès de Joseph GODEAU, Michel RENAUX ou l’abbé Thaddée.</w:t>
      </w:r>
    </w:p>
    <w:p w14:paraId="1706D927" w14:textId="1B5D3BDE" w:rsidR="00304CCA" w:rsidRPr="00CA331E" w:rsidRDefault="00304CCA" w:rsidP="00BC4C48">
      <w:pPr>
        <w:pStyle w:val="yiv1698282311msonormal"/>
        <w:numPr>
          <w:ilvl w:val="0"/>
          <w:numId w:val="6"/>
        </w:numPr>
        <w:shd w:val="clear" w:color="auto" w:fill="FFFFFF"/>
        <w:spacing w:before="0" w:beforeAutospacing="0" w:after="0" w:afterAutospacing="0"/>
        <w:ind w:left="567"/>
        <w:rPr>
          <w:rFonts w:ascii="Calibri" w:hAnsi="Calibri" w:cs="Calibri"/>
          <w:lang w:eastAsia="ar-SA"/>
        </w:rPr>
      </w:pPr>
      <w:r w:rsidRPr="00F606AF">
        <w:rPr>
          <w:rFonts w:ascii="Calibri" w:hAnsi="Calibri" w:cs="Calibri"/>
          <w:b/>
          <w:bCs/>
          <w:u w:val="single"/>
          <w:lang w:eastAsia="ar-SA"/>
        </w:rPr>
        <w:t>Rappel </w:t>
      </w:r>
      <w:r>
        <w:rPr>
          <w:rFonts w:ascii="Calibri" w:hAnsi="Calibri" w:cs="Calibri"/>
          <w:lang w:eastAsia="ar-SA"/>
        </w:rPr>
        <w:t>: les inscriptions pour l’excursion à Bruges sont clôturées depuis le week-end du 18-19 mai. Nous vous remercions pour votre compréhension car le car ne disposait que de 62 places. De plus, celles et ceux qui souhaiteraient réserver un restaurant sont priés de se signaler auprès de Sonia pour des dispositions pratiques.</w:t>
      </w:r>
    </w:p>
    <w:p w14:paraId="7688F959" w14:textId="77777777" w:rsidR="00373E53" w:rsidRDefault="00373E53" w:rsidP="00784B98">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06F362B" w14:textId="77777777" w:rsidR="00784B98" w:rsidRDefault="00784B98" w:rsidP="00784B98">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257DF0F4" w14:textId="77777777" w:rsidR="00784B98" w:rsidRDefault="00784B98" w:rsidP="00784B98">
      <w:pPr>
        <w:rPr>
          <w:rFonts w:ascii="Calibri" w:hAnsi="Calibri" w:cs="Calibri"/>
          <w:bCs/>
          <w:sz w:val="22"/>
          <w:u w:val="single"/>
        </w:rPr>
      </w:pPr>
    </w:p>
    <w:p w14:paraId="58BF0B63" w14:textId="4CB8D090" w:rsidR="00D71C1C" w:rsidRDefault="00784B98" w:rsidP="00D71C1C">
      <w:pPr>
        <w:rPr>
          <w:rFonts w:ascii="Calibri" w:hAnsi="Calibri" w:cs="Calibri"/>
          <w:b/>
          <w:sz w:val="22"/>
        </w:rPr>
      </w:pPr>
      <w:r w:rsidRPr="000035C6">
        <w:rPr>
          <w:rFonts w:ascii="Calibri" w:hAnsi="Calibri" w:cs="Calibri"/>
          <w:bCs/>
          <w:szCs w:val="28"/>
          <w:u w:val="single"/>
        </w:rPr>
        <w:t xml:space="preserve">Week-end du </w:t>
      </w:r>
      <w:r w:rsidR="004562DB">
        <w:rPr>
          <w:rFonts w:ascii="Calibri" w:hAnsi="Calibri" w:cs="Calibri"/>
          <w:bCs/>
          <w:szCs w:val="28"/>
          <w:u w:val="single"/>
        </w:rPr>
        <w:t>0</w:t>
      </w:r>
      <w:r w:rsidR="007645FF">
        <w:rPr>
          <w:rFonts w:ascii="Calibri" w:hAnsi="Calibri" w:cs="Calibri"/>
          <w:bCs/>
          <w:szCs w:val="28"/>
          <w:u w:val="single"/>
        </w:rPr>
        <w:t>8</w:t>
      </w:r>
      <w:r w:rsidRPr="000035C6">
        <w:rPr>
          <w:rFonts w:ascii="Calibri" w:hAnsi="Calibri" w:cs="Calibri"/>
          <w:bCs/>
          <w:szCs w:val="28"/>
          <w:u w:val="single"/>
        </w:rPr>
        <w:t xml:space="preserve"> et</w:t>
      </w:r>
      <w:r>
        <w:rPr>
          <w:rFonts w:ascii="Calibri" w:hAnsi="Calibri" w:cs="Calibri"/>
          <w:bCs/>
          <w:szCs w:val="28"/>
          <w:u w:val="single"/>
        </w:rPr>
        <w:t xml:space="preserve"> </w:t>
      </w:r>
      <w:r w:rsidR="004562DB">
        <w:rPr>
          <w:rFonts w:ascii="Calibri" w:hAnsi="Calibri" w:cs="Calibri"/>
          <w:bCs/>
          <w:szCs w:val="28"/>
          <w:u w:val="single"/>
        </w:rPr>
        <w:t>0</w:t>
      </w:r>
      <w:r w:rsidR="007645FF">
        <w:rPr>
          <w:rFonts w:ascii="Calibri" w:hAnsi="Calibri" w:cs="Calibri"/>
          <w:bCs/>
          <w:szCs w:val="28"/>
          <w:u w:val="single"/>
        </w:rPr>
        <w:t>9</w:t>
      </w:r>
      <w:r w:rsidRPr="000035C6">
        <w:rPr>
          <w:rFonts w:ascii="Calibri" w:hAnsi="Calibri" w:cs="Calibri"/>
          <w:bCs/>
          <w:szCs w:val="28"/>
          <w:u w:val="single"/>
        </w:rPr>
        <w:t>/</w:t>
      </w:r>
      <w:r>
        <w:rPr>
          <w:rFonts w:ascii="Calibri" w:hAnsi="Calibri" w:cs="Calibri"/>
          <w:bCs/>
          <w:szCs w:val="28"/>
          <w:u w:val="single"/>
        </w:rPr>
        <w:t>0</w:t>
      </w:r>
      <w:r w:rsidR="004562DB">
        <w:rPr>
          <w:rFonts w:ascii="Calibri" w:hAnsi="Calibri" w:cs="Calibri"/>
          <w:bCs/>
          <w:szCs w:val="28"/>
          <w:u w:val="single"/>
        </w:rPr>
        <w:t>6</w:t>
      </w:r>
      <w:r w:rsidRPr="000035C6">
        <w:rPr>
          <w:rFonts w:ascii="Calibri" w:hAnsi="Calibri" w:cs="Calibri"/>
          <w:bCs/>
          <w:szCs w:val="28"/>
          <w:u w:val="single"/>
        </w:rPr>
        <w:t>/2</w:t>
      </w:r>
      <w:r>
        <w:rPr>
          <w:rFonts w:ascii="Calibri" w:hAnsi="Calibri" w:cs="Calibri"/>
          <w:bCs/>
          <w:szCs w:val="28"/>
          <w:u w:val="single"/>
        </w:rPr>
        <w:t>4</w:t>
      </w:r>
      <w:r w:rsidRPr="000035C6">
        <w:rPr>
          <w:rFonts w:ascii="Calibri" w:hAnsi="Calibri" w:cs="Calibri"/>
          <w:bCs/>
          <w:szCs w:val="28"/>
        </w:rPr>
        <w:t xml:space="preserve"> : </w:t>
      </w:r>
      <w:r>
        <w:rPr>
          <w:rFonts w:ascii="Calibri" w:hAnsi="Calibri" w:cs="Calibri"/>
          <w:bCs/>
          <w:szCs w:val="28"/>
        </w:rPr>
        <w:t xml:space="preserve">la collecte sera faite </w:t>
      </w:r>
      <w:r w:rsidR="00D71C1C">
        <w:rPr>
          <w:rFonts w:ascii="Calibri" w:hAnsi="Calibri" w:cs="Calibri"/>
          <w:b/>
          <w:szCs w:val="28"/>
        </w:rPr>
        <w:t>pour</w:t>
      </w:r>
      <w:r w:rsidR="00731CEE">
        <w:rPr>
          <w:rFonts w:ascii="Calibri" w:hAnsi="Calibri" w:cs="Calibri"/>
          <w:b/>
          <w:szCs w:val="28"/>
        </w:rPr>
        <w:t xml:space="preserve"> </w:t>
      </w:r>
      <w:r w:rsidR="007645FF">
        <w:rPr>
          <w:rFonts w:ascii="Calibri" w:hAnsi="Calibri" w:cs="Calibri"/>
          <w:b/>
          <w:szCs w:val="28"/>
        </w:rPr>
        <w:t>les œuvres paroissiales.</w:t>
      </w:r>
    </w:p>
    <w:p w14:paraId="4B985597" w14:textId="3424BAA5" w:rsidR="00784B98" w:rsidRDefault="00784B98" w:rsidP="00784B98">
      <w:pPr>
        <w:rPr>
          <w:rFonts w:ascii="Calibri" w:hAnsi="Calibri" w:cs="Calibri"/>
          <w:b/>
          <w:sz w:val="22"/>
        </w:rPr>
      </w:pPr>
    </w:p>
    <w:p w14:paraId="394DFC41" w14:textId="77777777" w:rsidR="00D00DC8" w:rsidRDefault="00D00DC8"/>
    <w:sectPr w:rsidR="00D00DC8" w:rsidSect="001025BC">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E9A"/>
    <w:multiLevelType w:val="hybridMultilevel"/>
    <w:tmpl w:val="E3E0BA9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64E7404F"/>
    <w:multiLevelType w:val="hybridMultilevel"/>
    <w:tmpl w:val="C022667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7BBA61A1"/>
    <w:multiLevelType w:val="hybridMultilevel"/>
    <w:tmpl w:val="2FC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D94E1A"/>
    <w:multiLevelType w:val="hybridMultilevel"/>
    <w:tmpl w:val="F14E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61D1"/>
    <w:multiLevelType w:val="hybridMultilevel"/>
    <w:tmpl w:val="D9763A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EF70CD6"/>
    <w:multiLevelType w:val="hybridMultilevel"/>
    <w:tmpl w:val="627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1355829">
    <w:abstractNumId w:val="0"/>
  </w:num>
  <w:num w:numId="2" w16cid:durableId="1026515844">
    <w:abstractNumId w:val="3"/>
  </w:num>
  <w:num w:numId="3" w16cid:durableId="1800758818">
    <w:abstractNumId w:val="1"/>
  </w:num>
  <w:num w:numId="4" w16cid:durableId="1746293047">
    <w:abstractNumId w:val="5"/>
  </w:num>
  <w:num w:numId="5" w16cid:durableId="1617760383">
    <w:abstractNumId w:val="2"/>
  </w:num>
  <w:num w:numId="6" w16cid:durableId="80192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8"/>
    <w:rsid w:val="00024ECC"/>
    <w:rsid w:val="000622D0"/>
    <w:rsid w:val="00070B60"/>
    <w:rsid w:val="000E4C26"/>
    <w:rsid w:val="0010095A"/>
    <w:rsid w:val="001025BC"/>
    <w:rsid w:val="00212198"/>
    <w:rsid w:val="00224D01"/>
    <w:rsid w:val="00242E1B"/>
    <w:rsid w:val="00267A03"/>
    <w:rsid w:val="00304CCA"/>
    <w:rsid w:val="00373E53"/>
    <w:rsid w:val="00404789"/>
    <w:rsid w:val="00427595"/>
    <w:rsid w:val="004562DB"/>
    <w:rsid w:val="00494514"/>
    <w:rsid w:val="004D5DEB"/>
    <w:rsid w:val="004E0329"/>
    <w:rsid w:val="00502E29"/>
    <w:rsid w:val="005261F6"/>
    <w:rsid w:val="00575630"/>
    <w:rsid w:val="005776ED"/>
    <w:rsid w:val="005848C3"/>
    <w:rsid w:val="00592D99"/>
    <w:rsid w:val="00593D55"/>
    <w:rsid w:val="005B5698"/>
    <w:rsid w:val="006403E6"/>
    <w:rsid w:val="00656F97"/>
    <w:rsid w:val="00676917"/>
    <w:rsid w:val="00676B32"/>
    <w:rsid w:val="00684D2D"/>
    <w:rsid w:val="00693E33"/>
    <w:rsid w:val="006C0224"/>
    <w:rsid w:val="006C7C1B"/>
    <w:rsid w:val="00716BF1"/>
    <w:rsid w:val="00731CEE"/>
    <w:rsid w:val="00740CB6"/>
    <w:rsid w:val="00741B92"/>
    <w:rsid w:val="00744864"/>
    <w:rsid w:val="007575B5"/>
    <w:rsid w:val="007645FF"/>
    <w:rsid w:val="00780B10"/>
    <w:rsid w:val="00784B98"/>
    <w:rsid w:val="007D007C"/>
    <w:rsid w:val="007F40DA"/>
    <w:rsid w:val="00854C63"/>
    <w:rsid w:val="008620DB"/>
    <w:rsid w:val="00884F4D"/>
    <w:rsid w:val="00920EAE"/>
    <w:rsid w:val="0097235E"/>
    <w:rsid w:val="009A53B0"/>
    <w:rsid w:val="00A41F50"/>
    <w:rsid w:val="00A53723"/>
    <w:rsid w:val="00B00DC2"/>
    <w:rsid w:val="00B51088"/>
    <w:rsid w:val="00B631DD"/>
    <w:rsid w:val="00B7211F"/>
    <w:rsid w:val="00B9353F"/>
    <w:rsid w:val="00BC4C48"/>
    <w:rsid w:val="00BF63FD"/>
    <w:rsid w:val="00C06B23"/>
    <w:rsid w:val="00C51223"/>
    <w:rsid w:val="00C524BD"/>
    <w:rsid w:val="00CA331E"/>
    <w:rsid w:val="00CA68D5"/>
    <w:rsid w:val="00CE5D94"/>
    <w:rsid w:val="00CF1CDE"/>
    <w:rsid w:val="00D00DC8"/>
    <w:rsid w:val="00D31B2D"/>
    <w:rsid w:val="00D67865"/>
    <w:rsid w:val="00D71C1C"/>
    <w:rsid w:val="00D77BBB"/>
    <w:rsid w:val="00DE0A6C"/>
    <w:rsid w:val="00E27F4E"/>
    <w:rsid w:val="00EA7272"/>
    <w:rsid w:val="00ED3E59"/>
    <w:rsid w:val="00EE5085"/>
    <w:rsid w:val="00F152B9"/>
    <w:rsid w:val="00F30796"/>
    <w:rsid w:val="00F33E77"/>
    <w:rsid w:val="00F466B3"/>
    <w:rsid w:val="00F606AF"/>
    <w:rsid w:val="00F75C55"/>
    <w:rsid w:val="00FB71F6"/>
    <w:rsid w:val="00FD1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92BB"/>
  <w15:chartTrackingRefBased/>
  <w15:docId w15:val="{7107BFE2-DB3A-4B59-8B3B-D040F84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98"/>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uiPriority w:val="9"/>
    <w:qFormat/>
    <w:rsid w:val="0078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8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84B9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84B9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84B9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84B98"/>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84B98"/>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84B98"/>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84B98"/>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B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84B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84B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84B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84B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84B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84B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84B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84B98"/>
    <w:rPr>
      <w:rFonts w:eastAsiaTheme="majorEastAsia" w:cstheme="majorBidi"/>
      <w:color w:val="272727" w:themeColor="text1" w:themeTint="D8"/>
    </w:rPr>
  </w:style>
  <w:style w:type="paragraph" w:styleId="Titre">
    <w:name w:val="Title"/>
    <w:basedOn w:val="Normal"/>
    <w:next w:val="Normal"/>
    <w:link w:val="TitreCar"/>
    <w:uiPriority w:val="10"/>
    <w:qFormat/>
    <w:rsid w:val="00784B98"/>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4B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84B9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84B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84B98"/>
    <w:pPr>
      <w:spacing w:before="160"/>
      <w:jc w:val="center"/>
    </w:pPr>
    <w:rPr>
      <w:i/>
      <w:iCs/>
      <w:color w:val="404040" w:themeColor="text1" w:themeTint="BF"/>
    </w:rPr>
  </w:style>
  <w:style w:type="character" w:customStyle="1" w:styleId="CitationCar">
    <w:name w:val="Citation Car"/>
    <w:basedOn w:val="Policepardfaut"/>
    <w:link w:val="Citation"/>
    <w:uiPriority w:val="29"/>
    <w:rsid w:val="00784B98"/>
    <w:rPr>
      <w:i/>
      <w:iCs/>
      <w:color w:val="404040" w:themeColor="text1" w:themeTint="BF"/>
    </w:rPr>
  </w:style>
  <w:style w:type="paragraph" w:styleId="Paragraphedeliste">
    <w:name w:val="List Paragraph"/>
    <w:basedOn w:val="Normal"/>
    <w:uiPriority w:val="34"/>
    <w:qFormat/>
    <w:rsid w:val="00784B98"/>
    <w:pPr>
      <w:ind w:left="720"/>
      <w:contextualSpacing/>
    </w:pPr>
  </w:style>
  <w:style w:type="character" w:styleId="Accentuationintense">
    <w:name w:val="Intense Emphasis"/>
    <w:basedOn w:val="Policepardfaut"/>
    <w:uiPriority w:val="21"/>
    <w:qFormat/>
    <w:rsid w:val="00784B98"/>
    <w:rPr>
      <w:i/>
      <w:iCs/>
      <w:color w:val="0F4761" w:themeColor="accent1" w:themeShade="BF"/>
    </w:rPr>
  </w:style>
  <w:style w:type="paragraph" w:styleId="Citationintense">
    <w:name w:val="Intense Quote"/>
    <w:basedOn w:val="Normal"/>
    <w:next w:val="Normal"/>
    <w:link w:val="CitationintenseCar"/>
    <w:uiPriority w:val="30"/>
    <w:qFormat/>
    <w:rsid w:val="0078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84B98"/>
    <w:rPr>
      <w:i/>
      <w:iCs/>
      <w:color w:val="0F4761" w:themeColor="accent1" w:themeShade="BF"/>
    </w:rPr>
  </w:style>
  <w:style w:type="character" w:styleId="Rfrenceintense">
    <w:name w:val="Intense Reference"/>
    <w:basedOn w:val="Policepardfaut"/>
    <w:uiPriority w:val="32"/>
    <w:qFormat/>
    <w:rsid w:val="00784B98"/>
    <w:rPr>
      <w:b/>
      <w:bCs/>
      <w:smallCaps/>
      <w:color w:val="0F4761" w:themeColor="accent1" w:themeShade="BF"/>
      <w:spacing w:val="5"/>
    </w:rPr>
  </w:style>
  <w:style w:type="paragraph" w:customStyle="1" w:styleId="Accentuationdiscrte1">
    <w:name w:val="Accentuation discrète1"/>
    <w:basedOn w:val="Normal"/>
    <w:rsid w:val="00784B98"/>
    <w:pPr>
      <w:ind w:left="720"/>
    </w:pPr>
  </w:style>
  <w:style w:type="paragraph" w:customStyle="1" w:styleId="yiv1698282311msonormal">
    <w:name w:val="yiv1698282311msonormal"/>
    <w:basedOn w:val="Normal"/>
    <w:rsid w:val="00784B98"/>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Walraevens</dc:creator>
  <cp:keywords/>
  <dc:description/>
  <cp:lastModifiedBy>Pascal Walraevens</cp:lastModifiedBy>
  <cp:revision>9</cp:revision>
  <cp:lastPrinted>2024-05-16T06:29:00Z</cp:lastPrinted>
  <dcterms:created xsi:type="dcterms:W3CDTF">2024-05-27T16:38:00Z</dcterms:created>
  <dcterms:modified xsi:type="dcterms:W3CDTF">2024-05-29T20:11:00Z</dcterms:modified>
</cp:coreProperties>
</file>