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19" w:rsidRPr="00DE5119" w:rsidRDefault="00DE5119" w:rsidP="00DE5119">
      <w:pPr>
        <w:spacing w:after="240"/>
        <w:rPr>
          <w:rFonts w:ascii="Verdana" w:eastAsia="Times New Roman" w:hAnsi="Verdana" w:cs="Times New Roman"/>
          <w:sz w:val="21"/>
          <w:szCs w:val="21"/>
          <w:lang w:val="fr-BE"/>
        </w:rPr>
      </w:pPr>
    </w:p>
    <w:p w:rsidR="00DE5119" w:rsidRPr="00DE5119" w:rsidRDefault="00DE5119" w:rsidP="00DE5119">
      <w:pPr>
        <w:ind w:left="1428" w:firstLine="708"/>
        <w:jc w:val="center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u w:val="single"/>
          <w:lang w:val="fr-BE"/>
        </w:rPr>
        <w:t>Célébration des premières communions et du baptême d’Angel</w:t>
      </w:r>
    </w:p>
    <w:p w:rsidR="00DE5119" w:rsidRPr="00DE5119" w:rsidRDefault="00DE5119" w:rsidP="00DE5119">
      <w:pPr>
        <w:ind w:left="1428" w:firstLine="708"/>
        <w:jc w:val="center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u w:val="single"/>
          <w:lang w:val="fr-BE"/>
        </w:rPr>
        <w:t>Eglise Saint François d’Assise de Sarty</w:t>
      </w:r>
    </w:p>
    <w:p w:rsidR="00DE5119" w:rsidRPr="00DE5119" w:rsidRDefault="00DE5119" w:rsidP="00DE5119">
      <w:pPr>
        <w:jc w:val="center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u w:val="single"/>
          <w:lang w:val="fr-BE"/>
        </w:rPr>
        <w:t>Dimanche 29 avril 2018 à 11 heures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Rassemblement des enfants au centre pastoral.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Mot d’accueil</w:t>
      </w:r>
      <w:r w:rsidRPr="00DE5119">
        <w:rPr>
          <w:rFonts w:ascii="Times New Roman" w:hAnsi="Times New Roman" w:cs="Times New Roman"/>
          <w:lang w:val="fr-BE"/>
        </w:rPr>
        <w:t> : Vanessa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Procession d’entrée </w:t>
      </w:r>
      <w:r w:rsidRPr="00DE5119">
        <w:rPr>
          <w:rFonts w:ascii="Times New Roman" w:hAnsi="Times New Roman" w:cs="Times New Roman"/>
          <w:lang w:val="fr-BE"/>
        </w:rPr>
        <w:t>: les communiants + Angel, les kts, L’Abbé Claude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Chant :</w:t>
      </w:r>
      <w:r w:rsidRPr="00DE5119">
        <w:rPr>
          <w:rFonts w:ascii="Times New Roman" w:hAnsi="Times New Roman" w:cs="Times New Roman"/>
          <w:color w:val="FF0000"/>
          <w:lang w:val="fr-BE"/>
        </w:rPr>
        <w:t> Que chante pour toi (Chant de la Communauté du Chemin Neuf) couplets 1-2-3-4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Accueil de l’Abbé Claude et signe de croix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Appel des jeunes et présentation des enfants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Kyrié</w:t>
      </w:r>
      <w:r w:rsidRPr="00DE5119">
        <w:rPr>
          <w:rFonts w:ascii="Times New Roman" w:hAnsi="Times New Roman" w:cs="Times New Roman"/>
          <w:lang w:val="fr-BE"/>
        </w:rPr>
        <w:t>: lu par 3 enfants et ……………………………..</w:t>
      </w:r>
      <w:bookmarkStart w:id="0" w:name="_GoBack"/>
      <w:bookmarkEnd w:id="0"/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color w:val="FF0000"/>
          <w:lang w:val="fr-BE"/>
        </w:rPr>
        <w:t>            R/ Donne-moi, Donne-moi, Donne-moi seulement de t’aimer.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color w:val="FF0000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Gloria :</w:t>
      </w:r>
      <w:r w:rsidRPr="00DE5119">
        <w:rPr>
          <w:rFonts w:ascii="Times New Roman" w:hAnsi="Times New Roman" w:cs="Times New Roman"/>
          <w:color w:val="FF0000"/>
          <w:lang w:val="fr-BE"/>
        </w:rPr>
        <w:t> Messe d’Emmaüs F53-72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Prière d’ouverture :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1° lecture</w:t>
      </w:r>
      <w:r w:rsidRPr="00DE5119">
        <w:rPr>
          <w:rFonts w:ascii="Times New Roman" w:hAnsi="Times New Roman" w:cs="Times New Roman"/>
          <w:lang w:val="fr-BE"/>
        </w:rPr>
        <w:t> : 1 Jn 3, 18-24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Alléluia : </w:t>
      </w:r>
      <w:r w:rsidRPr="00DE5119">
        <w:rPr>
          <w:rFonts w:ascii="Times New Roman" w:hAnsi="Times New Roman" w:cs="Times New Roman"/>
          <w:color w:val="FF0000"/>
          <w:lang w:val="fr-BE"/>
        </w:rPr>
        <w:t>Cette parole est un trésor couplet 1-2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Evangile</w:t>
      </w:r>
      <w:r w:rsidRPr="00DE5119">
        <w:rPr>
          <w:rFonts w:ascii="Times New Roman" w:hAnsi="Times New Roman" w:cs="Times New Roman"/>
          <w:lang w:val="fr-BE"/>
        </w:rPr>
        <w:t> : Jn 15, 1-8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Homélie :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Reprise du refrain : </w:t>
      </w:r>
      <w:r w:rsidRPr="00DE5119">
        <w:rPr>
          <w:rFonts w:ascii="Times New Roman" w:hAnsi="Times New Roman" w:cs="Times New Roman"/>
          <w:color w:val="FF0000"/>
          <w:lang w:val="fr-BE"/>
        </w:rPr>
        <w:t>Cette Parole est un trésor</w:t>
      </w:r>
    </w:p>
    <w:p w:rsidR="00DE5119" w:rsidRPr="00DE5119" w:rsidRDefault="00DE5119" w:rsidP="00DE5119">
      <w:pPr>
        <w:ind w:left="2844"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 </w:t>
      </w:r>
    </w:p>
    <w:p w:rsidR="00DE5119" w:rsidRPr="00DE5119" w:rsidRDefault="00DE5119" w:rsidP="00DE5119">
      <w:pPr>
        <w:ind w:left="2844"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CELEBRATION DU BAPTÊME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Profession de Foi (</w:t>
      </w:r>
      <w:r w:rsidRPr="00DE5119">
        <w:rPr>
          <w:rFonts w:ascii="Times New Roman" w:hAnsi="Times New Roman" w:cs="Times New Roman"/>
          <w:lang w:val="fr-BE"/>
        </w:rPr>
        <w:t>Questions-Réponses, rituel) parents, parrain/marraine, assemblée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Baptême d'Angel: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           Eau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           </w:t>
      </w:r>
      <w:r w:rsidRPr="00DE5119">
        <w:rPr>
          <w:rFonts w:ascii="Times New Roman" w:hAnsi="Times New Roman" w:cs="Times New Roman"/>
          <w:color w:val="FF0000"/>
          <w:lang w:val="fr-BE"/>
        </w:rPr>
        <w:t>Chant : Réveille les sources de l’eau vive (1-2)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ind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Onction</w:t>
      </w:r>
    </w:p>
    <w:p w:rsidR="00DE5119" w:rsidRPr="00DE5119" w:rsidRDefault="00DE5119" w:rsidP="00DE5119">
      <w:pPr>
        <w:ind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Vêtement blanc</w:t>
      </w:r>
    </w:p>
    <w:p w:rsidR="00DE5119" w:rsidRPr="00DE5119" w:rsidRDefault="00DE5119" w:rsidP="00DE5119">
      <w:pPr>
        <w:ind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Cierge</w:t>
      </w:r>
    </w:p>
    <w:p w:rsidR="00DE5119" w:rsidRPr="00DE5119" w:rsidRDefault="00DE5119" w:rsidP="00DE5119">
      <w:pPr>
        <w:ind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Chant : Lumière sur mes pas (uniquement le refrain)</w:t>
      </w:r>
    </w:p>
    <w:p w:rsidR="00DE5119" w:rsidRPr="00DE5119" w:rsidRDefault="00DE5119" w:rsidP="00DE5119">
      <w:pPr>
        <w:ind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ind w:firstLine="708"/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Prière des parents ou parrain/marraine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Prière universelle</w:t>
      </w:r>
      <w:r w:rsidRPr="00DE5119">
        <w:rPr>
          <w:rFonts w:ascii="Times New Roman" w:hAnsi="Times New Roman" w:cs="Times New Roman"/>
          <w:lang w:val="fr-BE"/>
        </w:rPr>
        <w:t> :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           </w:t>
      </w:r>
      <w:r w:rsidRPr="00DE5119">
        <w:rPr>
          <w:rFonts w:ascii="Times New Roman" w:hAnsi="Times New Roman" w:cs="Times New Roman"/>
          <w:color w:val="FF0000"/>
          <w:lang w:val="fr-BE"/>
        </w:rPr>
        <w:t>R/ Animés par l’Esprit de Jésus, nous te prions, toi notre Père.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Procession des offrandes</w:t>
      </w:r>
      <w:r w:rsidRPr="00DE5119">
        <w:rPr>
          <w:rFonts w:ascii="Times New Roman" w:hAnsi="Times New Roman" w:cs="Times New Roman"/>
          <w:lang w:val="fr-BE"/>
        </w:rPr>
        <w:t> par les enfants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           </w:t>
      </w:r>
      <w:r w:rsidRPr="00DE5119">
        <w:rPr>
          <w:rFonts w:ascii="Times New Roman" w:hAnsi="Times New Roman" w:cs="Times New Roman"/>
          <w:color w:val="FF0000"/>
          <w:lang w:val="fr-BE"/>
        </w:rPr>
        <w:t>Chant : Ouvrez vos mains (couplets 1 et 3)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Prière Eucharistique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Sanctus </w:t>
      </w:r>
      <w:r w:rsidRPr="00DE5119">
        <w:rPr>
          <w:rFonts w:ascii="Times New Roman" w:hAnsi="Times New Roman" w:cs="Times New Roman"/>
          <w:color w:val="FF0000"/>
          <w:lang w:val="fr-BE"/>
        </w:rPr>
        <w:t>: Messe d’Emmaüs AL53-74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color w:val="FF0000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Anamnèse</w:t>
      </w:r>
      <w:r w:rsidRPr="00DE5119">
        <w:rPr>
          <w:rFonts w:ascii="Times New Roman" w:hAnsi="Times New Roman" w:cs="Times New Roman"/>
          <w:color w:val="FF0000"/>
          <w:lang w:val="fr-BE"/>
        </w:rPr>
        <w:t> : Pour nous, tu as traversé la mort.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lastRenderedPageBreak/>
        <w:t>Claude invite les enfants pour le Notre Père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Geste de Paix :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           </w:t>
      </w:r>
      <w:r w:rsidRPr="00DE5119">
        <w:rPr>
          <w:rFonts w:ascii="Times New Roman" w:hAnsi="Times New Roman" w:cs="Times New Roman"/>
          <w:color w:val="FF0000"/>
          <w:lang w:val="fr-BE"/>
        </w:rPr>
        <w:t>Chant : La paix que tu nous donnes (couplets 1 et 2)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Agneau de Dieu</w:t>
      </w:r>
      <w:r w:rsidRPr="00DE5119">
        <w:rPr>
          <w:rFonts w:ascii="Times New Roman" w:hAnsi="Times New Roman" w:cs="Times New Roman"/>
          <w:color w:val="FF0000"/>
          <w:lang w:val="fr-BE"/>
        </w:rPr>
        <w:t> : Messe d’Emmaüs C53-76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color w:val="FF0000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Communion </w:t>
      </w:r>
      <w:r w:rsidRPr="00DE5119">
        <w:rPr>
          <w:rFonts w:ascii="Times New Roman" w:hAnsi="Times New Roman" w:cs="Times New Roman"/>
          <w:lang w:val="fr-BE"/>
        </w:rPr>
        <w:t> 1) des enfants        Claude et Vanessa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                        2) de l’assemblée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           </w:t>
      </w:r>
      <w:r w:rsidRPr="00DE5119">
        <w:rPr>
          <w:rFonts w:ascii="Times New Roman" w:hAnsi="Times New Roman" w:cs="Times New Roman"/>
          <w:color w:val="FF0000"/>
          <w:lang w:val="fr-BE"/>
        </w:rPr>
        <w:t>Chant de Communion: Partager ton pain, partager ta vie (KT42 couplets 1-2-3)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Merci des enfants</w:t>
      </w:r>
      <w:r w:rsidRPr="00DE5119">
        <w:rPr>
          <w:rFonts w:ascii="Times New Roman" w:hAnsi="Times New Roman" w:cs="Times New Roman"/>
          <w:color w:val="FF0000"/>
          <w:lang w:val="fr-BE"/>
        </w:rPr>
        <w:t> : Nous te disons MERCI, Seigneur, nous te disons MERCI.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color w:val="FF0000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Prière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Avis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Envoi et bénédiction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color w:val="FF0000"/>
          <w:lang w:val="fr-BE"/>
        </w:rPr>
        <w:t>Chant d’envoi : A chaque instant de ma vie (Mannick/ couplets 1-2-3)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lang w:val="fr-BE"/>
        </w:rPr>
        <w:t> </w:t>
      </w:r>
    </w:p>
    <w:p w:rsidR="00DE5119" w:rsidRPr="00DE5119" w:rsidRDefault="00DE5119" w:rsidP="00DE5119">
      <w:pPr>
        <w:rPr>
          <w:rFonts w:ascii="Times New Roman" w:hAnsi="Times New Roman" w:cs="Times New Roman"/>
          <w:lang w:val="fr-BE"/>
        </w:rPr>
      </w:pPr>
      <w:r w:rsidRPr="00DE5119">
        <w:rPr>
          <w:rFonts w:ascii="Times New Roman" w:hAnsi="Times New Roman" w:cs="Times New Roman"/>
          <w:b/>
          <w:bCs/>
          <w:lang w:val="fr-BE"/>
        </w:rPr>
        <w:t>Signature du registre</w:t>
      </w:r>
    </w:p>
    <w:p w:rsidR="00043658" w:rsidRDefault="00043658"/>
    <w:sectPr w:rsidR="00043658" w:rsidSect="00ED3B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19"/>
    <w:rsid w:val="00043658"/>
    <w:rsid w:val="00DE5119"/>
    <w:rsid w:val="00E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1AA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E51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E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9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7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1670</Characters>
  <Application>Microsoft Macintosh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Walraevens</dc:creator>
  <cp:keywords/>
  <dc:description/>
  <cp:lastModifiedBy>Pascal Walraevens</cp:lastModifiedBy>
  <cp:revision>1</cp:revision>
  <dcterms:created xsi:type="dcterms:W3CDTF">2018-04-22T12:20:00Z</dcterms:created>
  <dcterms:modified xsi:type="dcterms:W3CDTF">2018-04-22T12:22:00Z</dcterms:modified>
</cp:coreProperties>
</file>